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D6258" w14:textId="0A64A7CC" w:rsidR="00D011DF" w:rsidRPr="007B2935" w:rsidRDefault="007B2935">
      <w:pPr>
        <w:rPr>
          <w:b/>
          <w:bCs/>
          <w:sz w:val="28"/>
          <w:szCs w:val="28"/>
        </w:rPr>
      </w:pPr>
      <w:r w:rsidRPr="007B2935">
        <w:rPr>
          <w:b/>
          <w:bCs/>
          <w:sz w:val="28"/>
          <w:szCs w:val="28"/>
        </w:rPr>
        <w:t>Moving Day planning template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1318"/>
        <w:gridCol w:w="2085"/>
        <w:gridCol w:w="1559"/>
        <w:gridCol w:w="1445"/>
        <w:gridCol w:w="1379"/>
        <w:gridCol w:w="1377"/>
        <w:gridCol w:w="1378"/>
        <w:gridCol w:w="1378"/>
        <w:gridCol w:w="1378"/>
        <w:gridCol w:w="2013"/>
      </w:tblGrid>
      <w:tr w:rsidR="00FE657C" w14:paraId="2A16C6AC" w14:textId="77777777" w:rsidTr="00646051">
        <w:tc>
          <w:tcPr>
            <w:tcW w:w="1318" w:type="dxa"/>
            <w:shd w:val="clear" w:color="auto" w:fill="D9D9D9" w:themeFill="background1" w:themeFillShade="D9"/>
          </w:tcPr>
          <w:p w14:paraId="60A1195D" w14:textId="15ECCD53" w:rsidR="00FE657C" w:rsidRPr="00E46883" w:rsidRDefault="00FE657C">
            <w:pPr>
              <w:rPr>
                <w:b/>
                <w:bCs/>
                <w:u w:val="single"/>
              </w:rPr>
            </w:pPr>
          </w:p>
        </w:tc>
        <w:tc>
          <w:tcPr>
            <w:tcW w:w="2085" w:type="dxa"/>
          </w:tcPr>
          <w:p w14:paraId="1F56E213" w14:textId="292038D0" w:rsidR="00FE657C" w:rsidRPr="007B2935" w:rsidRDefault="00E46883">
            <w:pPr>
              <w:rPr>
                <w:b/>
                <w:bCs/>
              </w:rPr>
            </w:pPr>
            <w:r w:rsidRPr="007B2935">
              <w:rPr>
                <w:b/>
                <w:bCs/>
              </w:rPr>
              <w:t>3 Months</w:t>
            </w:r>
          </w:p>
        </w:tc>
        <w:tc>
          <w:tcPr>
            <w:tcW w:w="1559" w:type="dxa"/>
          </w:tcPr>
          <w:p w14:paraId="632BABD9" w14:textId="76568B94" w:rsidR="00FE657C" w:rsidRPr="007B2935" w:rsidRDefault="00646051">
            <w:pPr>
              <w:rPr>
                <w:b/>
                <w:bCs/>
              </w:rPr>
            </w:pPr>
            <w:r w:rsidRPr="007B2935">
              <w:rPr>
                <w:b/>
                <w:bCs/>
              </w:rPr>
              <w:t>6 weeks</w:t>
            </w:r>
          </w:p>
        </w:tc>
        <w:tc>
          <w:tcPr>
            <w:tcW w:w="1445" w:type="dxa"/>
          </w:tcPr>
          <w:p w14:paraId="1D6C7F79" w14:textId="7B721405" w:rsidR="00FE657C" w:rsidRPr="007B2935" w:rsidRDefault="00646051">
            <w:pPr>
              <w:rPr>
                <w:b/>
                <w:bCs/>
              </w:rPr>
            </w:pPr>
            <w:r w:rsidRPr="007B2935">
              <w:rPr>
                <w:b/>
                <w:bCs/>
              </w:rPr>
              <w:t>4 weeks</w:t>
            </w:r>
          </w:p>
        </w:tc>
        <w:tc>
          <w:tcPr>
            <w:tcW w:w="1379" w:type="dxa"/>
          </w:tcPr>
          <w:p w14:paraId="6662FE0D" w14:textId="459B9DDE" w:rsidR="00FE657C" w:rsidRPr="007B2935" w:rsidRDefault="00646051">
            <w:pPr>
              <w:rPr>
                <w:b/>
                <w:bCs/>
              </w:rPr>
            </w:pPr>
            <w:r w:rsidRPr="007B2935">
              <w:rPr>
                <w:b/>
                <w:bCs/>
              </w:rPr>
              <w:t>Two weeks</w:t>
            </w:r>
          </w:p>
        </w:tc>
        <w:tc>
          <w:tcPr>
            <w:tcW w:w="1377" w:type="dxa"/>
          </w:tcPr>
          <w:p w14:paraId="7EB9224B" w14:textId="33E15D4D" w:rsidR="00FE657C" w:rsidRPr="007B2935" w:rsidRDefault="00646051">
            <w:pPr>
              <w:rPr>
                <w:b/>
                <w:bCs/>
              </w:rPr>
            </w:pPr>
            <w:r w:rsidRPr="007B2935">
              <w:rPr>
                <w:b/>
                <w:bCs/>
              </w:rPr>
              <w:t>One week</w:t>
            </w:r>
          </w:p>
        </w:tc>
        <w:tc>
          <w:tcPr>
            <w:tcW w:w="1378" w:type="dxa"/>
          </w:tcPr>
          <w:p w14:paraId="1F6594D4" w14:textId="1079B91D" w:rsidR="00FE657C" w:rsidRPr="007B2935" w:rsidRDefault="00DF1ABA">
            <w:pPr>
              <w:rPr>
                <w:b/>
                <w:bCs/>
              </w:rPr>
            </w:pPr>
            <w:r w:rsidRPr="007B2935">
              <w:rPr>
                <w:b/>
                <w:bCs/>
              </w:rPr>
              <w:t>72 hours</w:t>
            </w:r>
          </w:p>
        </w:tc>
        <w:tc>
          <w:tcPr>
            <w:tcW w:w="1378" w:type="dxa"/>
          </w:tcPr>
          <w:p w14:paraId="170B4CFA" w14:textId="1C721E75" w:rsidR="00FE657C" w:rsidRPr="007B2935" w:rsidRDefault="008F6D97">
            <w:pPr>
              <w:rPr>
                <w:b/>
                <w:bCs/>
              </w:rPr>
            </w:pPr>
            <w:r w:rsidRPr="007B2935">
              <w:rPr>
                <w:b/>
                <w:bCs/>
              </w:rPr>
              <w:t>48</w:t>
            </w:r>
            <w:r w:rsidR="00DF1ABA" w:rsidRPr="007B2935">
              <w:rPr>
                <w:b/>
                <w:bCs/>
              </w:rPr>
              <w:t xml:space="preserve"> hours</w:t>
            </w:r>
          </w:p>
        </w:tc>
        <w:tc>
          <w:tcPr>
            <w:tcW w:w="1378" w:type="dxa"/>
          </w:tcPr>
          <w:p w14:paraId="2794E2FF" w14:textId="60C3840B" w:rsidR="00FE657C" w:rsidRPr="007B2935" w:rsidRDefault="008F6D97">
            <w:pPr>
              <w:rPr>
                <w:b/>
                <w:bCs/>
              </w:rPr>
            </w:pPr>
            <w:r w:rsidRPr="007B2935">
              <w:rPr>
                <w:b/>
                <w:bCs/>
              </w:rPr>
              <w:t>24</w:t>
            </w:r>
            <w:r w:rsidR="00DF1ABA" w:rsidRPr="007B2935">
              <w:rPr>
                <w:b/>
                <w:bCs/>
              </w:rPr>
              <w:t xml:space="preserve"> hours</w:t>
            </w:r>
          </w:p>
        </w:tc>
        <w:tc>
          <w:tcPr>
            <w:tcW w:w="2013" w:type="dxa"/>
          </w:tcPr>
          <w:p w14:paraId="15D511C1" w14:textId="37934D1D" w:rsidR="00FE657C" w:rsidRPr="007B2935" w:rsidRDefault="008F6D97">
            <w:pPr>
              <w:rPr>
                <w:b/>
                <w:bCs/>
              </w:rPr>
            </w:pPr>
            <w:r w:rsidRPr="007B2935">
              <w:rPr>
                <w:b/>
                <w:bCs/>
              </w:rPr>
              <w:t>Moving day</w:t>
            </w:r>
          </w:p>
        </w:tc>
      </w:tr>
      <w:tr w:rsidR="00FE657C" w14:paraId="310D713A" w14:textId="77777777" w:rsidTr="007B2935">
        <w:trPr>
          <w:trHeight w:hRule="exact" w:val="2268"/>
        </w:trPr>
        <w:tc>
          <w:tcPr>
            <w:tcW w:w="1318" w:type="dxa"/>
            <w:shd w:val="clear" w:color="auto" w:fill="D9D9D9" w:themeFill="background1" w:themeFillShade="D9"/>
          </w:tcPr>
          <w:p w14:paraId="07C7B89F" w14:textId="3EB7FBF4" w:rsidR="00FE657C" w:rsidRPr="00E46883" w:rsidRDefault="00FE657C">
            <w:pPr>
              <w:rPr>
                <w:b/>
                <w:bCs/>
              </w:rPr>
            </w:pPr>
            <w:r w:rsidRPr="00E46883">
              <w:rPr>
                <w:b/>
                <w:bCs/>
              </w:rPr>
              <w:t>Farm owner</w:t>
            </w:r>
          </w:p>
        </w:tc>
        <w:tc>
          <w:tcPr>
            <w:tcW w:w="2085" w:type="dxa"/>
          </w:tcPr>
          <w:p w14:paraId="14027019" w14:textId="77777777" w:rsidR="00FE657C" w:rsidRDefault="00FE657C">
            <w:pPr>
              <w:rPr>
                <w:b/>
                <w:bCs/>
                <w:u w:val="single"/>
              </w:rPr>
            </w:pPr>
          </w:p>
        </w:tc>
        <w:tc>
          <w:tcPr>
            <w:tcW w:w="1559" w:type="dxa"/>
          </w:tcPr>
          <w:p w14:paraId="3C933BBC" w14:textId="77777777" w:rsidR="00FE657C" w:rsidRDefault="00FE657C">
            <w:pPr>
              <w:rPr>
                <w:b/>
                <w:bCs/>
                <w:u w:val="single"/>
              </w:rPr>
            </w:pPr>
          </w:p>
        </w:tc>
        <w:tc>
          <w:tcPr>
            <w:tcW w:w="1445" w:type="dxa"/>
          </w:tcPr>
          <w:p w14:paraId="77676E2A" w14:textId="77777777" w:rsidR="00FE657C" w:rsidRDefault="00FE657C">
            <w:pPr>
              <w:rPr>
                <w:b/>
                <w:bCs/>
                <w:u w:val="single"/>
              </w:rPr>
            </w:pPr>
          </w:p>
        </w:tc>
        <w:tc>
          <w:tcPr>
            <w:tcW w:w="1379" w:type="dxa"/>
          </w:tcPr>
          <w:p w14:paraId="55FA3D6A" w14:textId="77777777" w:rsidR="00FE657C" w:rsidRDefault="00FE657C">
            <w:pPr>
              <w:rPr>
                <w:b/>
                <w:bCs/>
                <w:u w:val="single"/>
              </w:rPr>
            </w:pPr>
          </w:p>
        </w:tc>
        <w:tc>
          <w:tcPr>
            <w:tcW w:w="1377" w:type="dxa"/>
          </w:tcPr>
          <w:p w14:paraId="7C12E498" w14:textId="77777777" w:rsidR="00FE657C" w:rsidRDefault="00FE657C">
            <w:pPr>
              <w:rPr>
                <w:b/>
                <w:bCs/>
                <w:u w:val="single"/>
              </w:rPr>
            </w:pPr>
          </w:p>
        </w:tc>
        <w:tc>
          <w:tcPr>
            <w:tcW w:w="1378" w:type="dxa"/>
          </w:tcPr>
          <w:p w14:paraId="7BD89A4B" w14:textId="77777777" w:rsidR="00FE657C" w:rsidRDefault="00FE657C">
            <w:pPr>
              <w:rPr>
                <w:b/>
                <w:bCs/>
                <w:u w:val="single"/>
              </w:rPr>
            </w:pPr>
          </w:p>
        </w:tc>
        <w:tc>
          <w:tcPr>
            <w:tcW w:w="1378" w:type="dxa"/>
          </w:tcPr>
          <w:p w14:paraId="3FA431D9" w14:textId="77777777" w:rsidR="00FE657C" w:rsidRDefault="00FE657C">
            <w:pPr>
              <w:rPr>
                <w:b/>
                <w:bCs/>
                <w:u w:val="single"/>
              </w:rPr>
            </w:pPr>
          </w:p>
        </w:tc>
        <w:tc>
          <w:tcPr>
            <w:tcW w:w="1378" w:type="dxa"/>
          </w:tcPr>
          <w:p w14:paraId="19191C63" w14:textId="77777777" w:rsidR="00FE657C" w:rsidRDefault="00FE657C">
            <w:pPr>
              <w:rPr>
                <w:b/>
                <w:bCs/>
                <w:u w:val="single"/>
              </w:rPr>
            </w:pPr>
          </w:p>
        </w:tc>
        <w:tc>
          <w:tcPr>
            <w:tcW w:w="2013" w:type="dxa"/>
          </w:tcPr>
          <w:p w14:paraId="7362D189" w14:textId="62A4F88C" w:rsidR="007B2935" w:rsidRDefault="007B2935">
            <w:pPr>
              <w:rPr>
                <w:b/>
                <w:bCs/>
                <w:u w:val="single"/>
              </w:rPr>
            </w:pPr>
          </w:p>
        </w:tc>
      </w:tr>
      <w:tr w:rsidR="00FE657C" w14:paraId="4DDD7D5A" w14:textId="77777777" w:rsidTr="007B2935">
        <w:trPr>
          <w:trHeight w:hRule="exact" w:val="2268"/>
        </w:trPr>
        <w:tc>
          <w:tcPr>
            <w:tcW w:w="1318" w:type="dxa"/>
            <w:shd w:val="clear" w:color="auto" w:fill="D9D9D9" w:themeFill="background1" w:themeFillShade="D9"/>
          </w:tcPr>
          <w:p w14:paraId="6BBD8CAB" w14:textId="6DEE1B94" w:rsidR="00FE657C" w:rsidRPr="00E46883" w:rsidRDefault="00FE657C">
            <w:pPr>
              <w:rPr>
                <w:b/>
                <w:bCs/>
              </w:rPr>
            </w:pPr>
            <w:proofErr w:type="spellStart"/>
            <w:r w:rsidRPr="00E46883">
              <w:rPr>
                <w:b/>
                <w:bCs/>
              </w:rPr>
              <w:t>Sharemilker</w:t>
            </w:r>
            <w:proofErr w:type="spellEnd"/>
            <w:r w:rsidR="007B2935">
              <w:rPr>
                <w:b/>
                <w:bCs/>
              </w:rPr>
              <w:t xml:space="preserve"> / contract </w:t>
            </w:r>
            <w:proofErr w:type="spellStart"/>
            <w:r w:rsidR="007B2935">
              <w:rPr>
                <w:b/>
                <w:bCs/>
              </w:rPr>
              <w:t>milker</w:t>
            </w:r>
            <w:proofErr w:type="spellEnd"/>
          </w:p>
        </w:tc>
        <w:tc>
          <w:tcPr>
            <w:tcW w:w="2085" w:type="dxa"/>
          </w:tcPr>
          <w:p w14:paraId="61CA6AB7" w14:textId="77777777" w:rsidR="00FE657C" w:rsidRDefault="00FE657C">
            <w:pPr>
              <w:rPr>
                <w:b/>
                <w:bCs/>
                <w:u w:val="single"/>
              </w:rPr>
            </w:pPr>
          </w:p>
        </w:tc>
        <w:tc>
          <w:tcPr>
            <w:tcW w:w="1559" w:type="dxa"/>
          </w:tcPr>
          <w:p w14:paraId="2D6CCC38" w14:textId="77777777" w:rsidR="00FE657C" w:rsidRDefault="00FE657C">
            <w:pPr>
              <w:rPr>
                <w:b/>
                <w:bCs/>
                <w:u w:val="single"/>
              </w:rPr>
            </w:pPr>
          </w:p>
        </w:tc>
        <w:tc>
          <w:tcPr>
            <w:tcW w:w="1445" w:type="dxa"/>
          </w:tcPr>
          <w:p w14:paraId="41E33CBC" w14:textId="77777777" w:rsidR="00FE657C" w:rsidRDefault="00FE657C">
            <w:pPr>
              <w:rPr>
                <w:b/>
                <w:bCs/>
                <w:u w:val="single"/>
              </w:rPr>
            </w:pPr>
          </w:p>
        </w:tc>
        <w:tc>
          <w:tcPr>
            <w:tcW w:w="1379" w:type="dxa"/>
          </w:tcPr>
          <w:p w14:paraId="459DE192" w14:textId="77777777" w:rsidR="00FE657C" w:rsidRDefault="00FE657C">
            <w:pPr>
              <w:rPr>
                <w:b/>
                <w:bCs/>
                <w:u w:val="single"/>
              </w:rPr>
            </w:pPr>
          </w:p>
        </w:tc>
        <w:tc>
          <w:tcPr>
            <w:tcW w:w="1377" w:type="dxa"/>
          </w:tcPr>
          <w:p w14:paraId="54E37FBF" w14:textId="77777777" w:rsidR="00FE657C" w:rsidRDefault="00FE657C">
            <w:pPr>
              <w:rPr>
                <w:b/>
                <w:bCs/>
                <w:u w:val="single"/>
              </w:rPr>
            </w:pPr>
          </w:p>
        </w:tc>
        <w:tc>
          <w:tcPr>
            <w:tcW w:w="1378" w:type="dxa"/>
          </w:tcPr>
          <w:p w14:paraId="36A896D5" w14:textId="77777777" w:rsidR="00FE657C" w:rsidRDefault="00FE657C">
            <w:pPr>
              <w:rPr>
                <w:b/>
                <w:bCs/>
                <w:u w:val="single"/>
              </w:rPr>
            </w:pPr>
          </w:p>
        </w:tc>
        <w:tc>
          <w:tcPr>
            <w:tcW w:w="1378" w:type="dxa"/>
          </w:tcPr>
          <w:p w14:paraId="7CAF380D" w14:textId="77777777" w:rsidR="00FE657C" w:rsidRDefault="00FE657C">
            <w:pPr>
              <w:rPr>
                <w:b/>
                <w:bCs/>
                <w:u w:val="single"/>
              </w:rPr>
            </w:pPr>
          </w:p>
        </w:tc>
        <w:tc>
          <w:tcPr>
            <w:tcW w:w="1378" w:type="dxa"/>
          </w:tcPr>
          <w:p w14:paraId="69064048" w14:textId="77777777" w:rsidR="00FE657C" w:rsidRDefault="00FE657C">
            <w:pPr>
              <w:rPr>
                <w:b/>
                <w:bCs/>
                <w:u w:val="single"/>
              </w:rPr>
            </w:pPr>
          </w:p>
        </w:tc>
        <w:tc>
          <w:tcPr>
            <w:tcW w:w="2013" w:type="dxa"/>
          </w:tcPr>
          <w:p w14:paraId="2FDD0A36" w14:textId="77777777" w:rsidR="00FE657C" w:rsidRDefault="00FE657C">
            <w:pPr>
              <w:rPr>
                <w:b/>
                <w:bCs/>
                <w:u w:val="single"/>
              </w:rPr>
            </w:pPr>
          </w:p>
        </w:tc>
      </w:tr>
      <w:tr w:rsidR="00FE657C" w14:paraId="3F3DFB45" w14:textId="77777777" w:rsidTr="007B2935">
        <w:trPr>
          <w:trHeight w:hRule="exact" w:val="2268"/>
        </w:trPr>
        <w:tc>
          <w:tcPr>
            <w:tcW w:w="1318" w:type="dxa"/>
            <w:shd w:val="clear" w:color="auto" w:fill="D9D9D9" w:themeFill="background1" w:themeFillShade="D9"/>
          </w:tcPr>
          <w:p w14:paraId="5675E5E3" w14:textId="5DCDC588" w:rsidR="00FE657C" w:rsidRPr="00E46883" w:rsidRDefault="00FE657C">
            <w:pPr>
              <w:rPr>
                <w:b/>
                <w:bCs/>
              </w:rPr>
            </w:pPr>
            <w:r w:rsidRPr="00E46883">
              <w:rPr>
                <w:b/>
                <w:bCs/>
              </w:rPr>
              <w:t>Farm Manager</w:t>
            </w:r>
          </w:p>
        </w:tc>
        <w:tc>
          <w:tcPr>
            <w:tcW w:w="2085" w:type="dxa"/>
          </w:tcPr>
          <w:p w14:paraId="04012317" w14:textId="77777777" w:rsidR="00FE657C" w:rsidRDefault="00FE657C">
            <w:pPr>
              <w:rPr>
                <w:b/>
                <w:bCs/>
                <w:u w:val="single"/>
              </w:rPr>
            </w:pPr>
          </w:p>
        </w:tc>
        <w:tc>
          <w:tcPr>
            <w:tcW w:w="1559" w:type="dxa"/>
          </w:tcPr>
          <w:p w14:paraId="3AABD2DE" w14:textId="77777777" w:rsidR="00FE657C" w:rsidRDefault="00FE657C">
            <w:pPr>
              <w:rPr>
                <w:b/>
                <w:bCs/>
                <w:u w:val="single"/>
              </w:rPr>
            </w:pPr>
          </w:p>
        </w:tc>
        <w:tc>
          <w:tcPr>
            <w:tcW w:w="1445" w:type="dxa"/>
          </w:tcPr>
          <w:p w14:paraId="6CC55A40" w14:textId="77777777" w:rsidR="00FE657C" w:rsidRDefault="00FE657C">
            <w:pPr>
              <w:rPr>
                <w:b/>
                <w:bCs/>
                <w:u w:val="single"/>
              </w:rPr>
            </w:pPr>
          </w:p>
        </w:tc>
        <w:tc>
          <w:tcPr>
            <w:tcW w:w="1379" w:type="dxa"/>
          </w:tcPr>
          <w:p w14:paraId="6A242DA7" w14:textId="77777777" w:rsidR="00FE657C" w:rsidRDefault="00FE657C">
            <w:pPr>
              <w:rPr>
                <w:b/>
                <w:bCs/>
                <w:u w:val="single"/>
              </w:rPr>
            </w:pPr>
          </w:p>
        </w:tc>
        <w:tc>
          <w:tcPr>
            <w:tcW w:w="1377" w:type="dxa"/>
          </w:tcPr>
          <w:p w14:paraId="08F848CC" w14:textId="77777777" w:rsidR="00FE657C" w:rsidRDefault="00FE657C">
            <w:pPr>
              <w:rPr>
                <w:b/>
                <w:bCs/>
                <w:u w:val="single"/>
              </w:rPr>
            </w:pPr>
          </w:p>
        </w:tc>
        <w:tc>
          <w:tcPr>
            <w:tcW w:w="1378" w:type="dxa"/>
          </w:tcPr>
          <w:p w14:paraId="380D6784" w14:textId="77777777" w:rsidR="00FE657C" w:rsidRDefault="00FE657C">
            <w:pPr>
              <w:rPr>
                <w:b/>
                <w:bCs/>
                <w:u w:val="single"/>
              </w:rPr>
            </w:pPr>
          </w:p>
        </w:tc>
        <w:tc>
          <w:tcPr>
            <w:tcW w:w="1378" w:type="dxa"/>
          </w:tcPr>
          <w:p w14:paraId="75490FA3" w14:textId="77777777" w:rsidR="00FE657C" w:rsidRDefault="00FE657C">
            <w:pPr>
              <w:rPr>
                <w:b/>
                <w:bCs/>
                <w:u w:val="single"/>
              </w:rPr>
            </w:pPr>
          </w:p>
        </w:tc>
        <w:tc>
          <w:tcPr>
            <w:tcW w:w="1378" w:type="dxa"/>
          </w:tcPr>
          <w:p w14:paraId="0EE9D482" w14:textId="77777777" w:rsidR="00FE657C" w:rsidRDefault="00FE657C">
            <w:pPr>
              <w:rPr>
                <w:b/>
                <w:bCs/>
                <w:u w:val="single"/>
              </w:rPr>
            </w:pPr>
          </w:p>
        </w:tc>
        <w:tc>
          <w:tcPr>
            <w:tcW w:w="2013" w:type="dxa"/>
          </w:tcPr>
          <w:p w14:paraId="3B8A2F1B" w14:textId="77777777" w:rsidR="00FE657C" w:rsidRDefault="00FE657C">
            <w:pPr>
              <w:rPr>
                <w:b/>
                <w:bCs/>
                <w:u w:val="single"/>
              </w:rPr>
            </w:pPr>
          </w:p>
        </w:tc>
      </w:tr>
      <w:tr w:rsidR="00FE657C" w14:paraId="1A5CE3A7" w14:textId="77777777" w:rsidTr="007B2935">
        <w:trPr>
          <w:trHeight w:hRule="exact" w:val="2268"/>
        </w:trPr>
        <w:tc>
          <w:tcPr>
            <w:tcW w:w="1318" w:type="dxa"/>
            <w:shd w:val="clear" w:color="auto" w:fill="D9D9D9" w:themeFill="background1" w:themeFillShade="D9"/>
          </w:tcPr>
          <w:p w14:paraId="47DD6573" w14:textId="63C93AA1" w:rsidR="00FE657C" w:rsidRPr="00E46883" w:rsidRDefault="00FE657C">
            <w:pPr>
              <w:rPr>
                <w:b/>
                <w:bCs/>
              </w:rPr>
            </w:pPr>
            <w:r w:rsidRPr="00E46883">
              <w:rPr>
                <w:b/>
                <w:bCs/>
              </w:rPr>
              <w:t>Farm Employees</w:t>
            </w:r>
          </w:p>
        </w:tc>
        <w:tc>
          <w:tcPr>
            <w:tcW w:w="2085" w:type="dxa"/>
          </w:tcPr>
          <w:p w14:paraId="1389CF63" w14:textId="77777777" w:rsidR="00FE657C" w:rsidRDefault="00FE657C">
            <w:pPr>
              <w:rPr>
                <w:b/>
                <w:bCs/>
                <w:u w:val="single"/>
              </w:rPr>
            </w:pPr>
          </w:p>
        </w:tc>
        <w:tc>
          <w:tcPr>
            <w:tcW w:w="1559" w:type="dxa"/>
          </w:tcPr>
          <w:p w14:paraId="28E5BDF1" w14:textId="77777777" w:rsidR="00FE657C" w:rsidRDefault="00FE657C">
            <w:pPr>
              <w:rPr>
                <w:b/>
                <w:bCs/>
                <w:u w:val="single"/>
              </w:rPr>
            </w:pPr>
          </w:p>
        </w:tc>
        <w:tc>
          <w:tcPr>
            <w:tcW w:w="1445" w:type="dxa"/>
          </w:tcPr>
          <w:p w14:paraId="10B48A24" w14:textId="77777777" w:rsidR="00FE657C" w:rsidRDefault="00FE657C">
            <w:pPr>
              <w:rPr>
                <w:b/>
                <w:bCs/>
                <w:u w:val="single"/>
              </w:rPr>
            </w:pPr>
          </w:p>
        </w:tc>
        <w:tc>
          <w:tcPr>
            <w:tcW w:w="1379" w:type="dxa"/>
          </w:tcPr>
          <w:p w14:paraId="79243468" w14:textId="77777777" w:rsidR="00FE657C" w:rsidRDefault="00FE657C">
            <w:pPr>
              <w:rPr>
                <w:b/>
                <w:bCs/>
                <w:u w:val="single"/>
              </w:rPr>
            </w:pPr>
          </w:p>
        </w:tc>
        <w:tc>
          <w:tcPr>
            <w:tcW w:w="1377" w:type="dxa"/>
          </w:tcPr>
          <w:p w14:paraId="7CFB75DC" w14:textId="77777777" w:rsidR="00FE657C" w:rsidRDefault="00FE657C">
            <w:pPr>
              <w:rPr>
                <w:b/>
                <w:bCs/>
                <w:u w:val="single"/>
              </w:rPr>
            </w:pPr>
          </w:p>
        </w:tc>
        <w:tc>
          <w:tcPr>
            <w:tcW w:w="1378" w:type="dxa"/>
          </w:tcPr>
          <w:p w14:paraId="55E57155" w14:textId="77777777" w:rsidR="00FE657C" w:rsidRDefault="00FE657C">
            <w:pPr>
              <w:rPr>
                <w:b/>
                <w:bCs/>
                <w:u w:val="single"/>
              </w:rPr>
            </w:pPr>
          </w:p>
        </w:tc>
        <w:tc>
          <w:tcPr>
            <w:tcW w:w="1378" w:type="dxa"/>
          </w:tcPr>
          <w:p w14:paraId="5E399FD2" w14:textId="77777777" w:rsidR="00FE657C" w:rsidRDefault="00FE657C">
            <w:pPr>
              <w:rPr>
                <w:b/>
                <w:bCs/>
                <w:u w:val="single"/>
              </w:rPr>
            </w:pPr>
          </w:p>
        </w:tc>
        <w:tc>
          <w:tcPr>
            <w:tcW w:w="1378" w:type="dxa"/>
          </w:tcPr>
          <w:p w14:paraId="63B5223D" w14:textId="77777777" w:rsidR="00FE657C" w:rsidRDefault="00FE657C">
            <w:pPr>
              <w:rPr>
                <w:b/>
                <w:bCs/>
                <w:u w:val="single"/>
              </w:rPr>
            </w:pPr>
          </w:p>
        </w:tc>
        <w:tc>
          <w:tcPr>
            <w:tcW w:w="2013" w:type="dxa"/>
          </w:tcPr>
          <w:p w14:paraId="36EF6E07" w14:textId="77777777" w:rsidR="00FE657C" w:rsidRDefault="00FE657C">
            <w:pPr>
              <w:rPr>
                <w:b/>
                <w:bCs/>
                <w:u w:val="single"/>
              </w:rPr>
            </w:pPr>
          </w:p>
        </w:tc>
      </w:tr>
    </w:tbl>
    <w:p w14:paraId="4255D304" w14:textId="77777777" w:rsidR="00CE22A0" w:rsidRPr="00CE22A0" w:rsidRDefault="00CE22A0" w:rsidP="00AD751C">
      <w:pPr>
        <w:rPr>
          <w:b/>
          <w:bCs/>
          <w:u w:val="single"/>
        </w:rPr>
      </w:pPr>
    </w:p>
    <w:sectPr w:rsidR="00CE22A0" w:rsidRPr="00CE22A0" w:rsidSect="00646051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DF"/>
    <w:rsid w:val="005A64A3"/>
    <w:rsid w:val="00646051"/>
    <w:rsid w:val="00794E8C"/>
    <w:rsid w:val="007B2935"/>
    <w:rsid w:val="008F6D97"/>
    <w:rsid w:val="00927679"/>
    <w:rsid w:val="00A1783D"/>
    <w:rsid w:val="00AD751C"/>
    <w:rsid w:val="00CE22A0"/>
    <w:rsid w:val="00D011DF"/>
    <w:rsid w:val="00DF1ABA"/>
    <w:rsid w:val="00E46883"/>
    <w:rsid w:val="00F72E63"/>
    <w:rsid w:val="00FE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7C44D"/>
  <w15:chartTrackingRefBased/>
  <w15:docId w15:val="{7DE4C07E-F77A-4081-8427-E46CE7BB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EF51E6B3A9342BA91CF1BD9CD2E8F" ma:contentTypeVersion="13" ma:contentTypeDescription="Create a new document." ma:contentTypeScope="" ma:versionID="bd2d3341acf16828daea886e6f6d74f5">
  <xsd:schema xmlns:xsd="http://www.w3.org/2001/XMLSchema" xmlns:xs="http://www.w3.org/2001/XMLSchema" xmlns:p="http://schemas.microsoft.com/office/2006/metadata/properties" xmlns:ns3="3af17bea-6491-424b-b8e5-4552047db512" xmlns:ns4="24d61b5c-bb09-4edb-afa6-b059dc1928e5" targetNamespace="http://schemas.microsoft.com/office/2006/metadata/properties" ma:root="true" ma:fieldsID="775a211e49549ae3f62d7f64797ba5f5" ns3:_="" ns4:_="">
    <xsd:import namespace="3af17bea-6491-424b-b8e5-4552047db512"/>
    <xsd:import namespace="24d61b5c-bb09-4edb-afa6-b059dc1928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17bea-6491-424b-b8e5-4552047db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61b5c-bb09-4edb-afa6-b059dc192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4D5EAB-966C-4067-9120-7D855B5EF9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53F183-5FCF-4D89-B158-BFBE5FA0C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17bea-6491-424b-b8e5-4552047db512"/>
    <ds:schemaRef ds:uri="24d61b5c-bb09-4edb-afa6-b059dc192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7BAA3B-098F-4FC2-9E87-88EA4F329C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</Words>
  <Characters>190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Gardiner</dc:creator>
  <cp:keywords/>
  <dc:description/>
  <cp:lastModifiedBy>Diane Young</cp:lastModifiedBy>
  <cp:revision>2</cp:revision>
  <dcterms:created xsi:type="dcterms:W3CDTF">2020-05-07T00:40:00Z</dcterms:created>
  <dcterms:modified xsi:type="dcterms:W3CDTF">2020-05-07T00:40:00Z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0x010100E96EF51E6B3A9342BA91CF1BD9CD2E8F</vt:lpwstr>
  </property>
</Properties>
</file>